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08" w:rsidRDefault="00813E08">
      <w:pPr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noProof/>
          <w:lang w:eastAsia="en-US"/>
        </w:rPr>
        <w:drawing>
          <wp:inline distT="0" distB="0" distL="0" distR="0">
            <wp:extent cx="5459258" cy="643317"/>
            <wp:effectExtent l="19050" t="0" r="8092" b="0"/>
            <wp:docPr id="1" name="pbImage404143" descr="http://ecutqp.pbworks.com/f/1312258792/w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404143" descr="http://ecutqp.pbworks.com/f/1312258792/wi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58" cy="64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08" w:rsidRDefault="00CE43CF" w:rsidP="001C0E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55pt;margin-top:2.95pt;width:427.3pt;height:29.8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" fillcolor="#4f2171" strokecolor="#7030a0">
            <v:textbox>
              <w:txbxContent>
                <w:p w:rsidR="001C0E56" w:rsidRPr="001827CA" w:rsidRDefault="00E55A0F" w:rsidP="001C0E56">
                  <w:pPr>
                    <w:jc w:val="center"/>
                    <w:rPr>
                      <w:b/>
                      <w:color w:val="FFCC00"/>
                      <w:sz w:val="28"/>
                      <w:szCs w:val="28"/>
                    </w:rPr>
                  </w:pPr>
                  <w:r w:rsidRPr="001827CA">
                    <w:rPr>
                      <w:b/>
                      <w:color w:val="FFCC00"/>
                      <w:sz w:val="28"/>
                      <w:szCs w:val="28"/>
                    </w:rPr>
                    <w:t>Co-t</w:t>
                  </w:r>
                  <w:r w:rsidR="001C0E56" w:rsidRPr="001827CA">
                    <w:rPr>
                      <w:b/>
                      <w:color w:val="FFCC00"/>
                      <w:sz w:val="28"/>
                      <w:szCs w:val="28"/>
                    </w:rPr>
                    <w:t>eaching Project</w:t>
                  </w:r>
                </w:p>
              </w:txbxContent>
            </v:textbox>
          </v:shape>
        </w:pict>
      </w:r>
    </w:p>
    <w:p w:rsidR="001C0E56" w:rsidRDefault="001C0E56">
      <w:pPr>
        <w:rPr>
          <w:rFonts w:ascii="Arial" w:hAnsi="Arial" w:cs="Arial"/>
          <w:sz w:val="26"/>
          <w:szCs w:val="26"/>
        </w:rPr>
      </w:pPr>
    </w:p>
    <w:p w:rsidR="006B7FC8" w:rsidRDefault="006B7FC8" w:rsidP="00813E08">
      <w:pPr>
        <w:jc w:val="center"/>
        <w:rPr>
          <w:rFonts w:ascii="Arial" w:hAnsi="Arial" w:cs="Arial"/>
          <w:sz w:val="28"/>
          <w:szCs w:val="26"/>
        </w:rPr>
      </w:pPr>
    </w:p>
    <w:p w:rsidR="001A218D" w:rsidRDefault="001A218D" w:rsidP="00813E08">
      <w:pPr>
        <w:jc w:val="center"/>
        <w:rPr>
          <w:rFonts w:ascii="Arial" w:hAnsi="Arial" w:cs="Arial"/>
          <w:sz w:val="28"/>
          <w:szCs w:val="26"/>
        </w:rPr>
      </w:pPr>
    </w:p>
    <w:p w:rsidR="00DD0B0C" w:rsidRPr="003C61D6" w:rsidRDefault="00DD0B0C" w:rsidP="00813E08">
      <w:pPr>
        <w:jc w:val="center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Fall 2012 Sr. I/Spring 2013 Sr. II Pilot</w:t>
      </w:r>
    </w:p>
    <w:p w:rsidR="00813E08" w:rsidRPr="003C61D6" w:rsidRDefault="00813E08">
      <w:pPr>
        <w:rPr>
          <w:rFonts w:ascii="Arial" w:hAnsi="Arial" w:cs="Arial"/>
          <w:szCs w:val="26"/>
        </w:rPr>
      </w:pPr>
    </w:p>
    <w:p w:rsidR="00D037B9" w:rsidRPr="003C61D6" w:rsidRDefault="00813E08" w:rsidP="00DD0B0C">
      <w:pPr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>The Co-te</w:t>
      </w:r>
      <w:r w:rsidR="00DD0B0C">
        <w:rPr>
          <w:rFonts w:ascii="Arial" w:hAnsi="Arial" w:cs="Arial"/>
          <w:szCs w:val="26"/>
        </w:rPr>
        <w:t>aching initiative is one extension</w:t>
      </w:r>
      <w:r w:rsidRPr="003C61D6">
        <w:rPr>
          <w:rFonts w:ascii="Arial" w:hAnsi="Arial" w:cs="Arial"/>
          <w:szCs w:val="26"/>
        </w:rPr>
        <w:t xml:space="preserve"> of TQP Clinical Practice Reform.</w:t>
      </w:r>
      <w:r w:rsidR="00312D24" w:rsidRPr="003C61D6">
        <w:rPr>
          <w:rFonts w:ascii="Arial" w:hAnsi="Arial" w:cs="Arial"/>
          <w:szCs w:val="26"/>
        </w:rPr>
        <w:t xml:space="preserve"> The design is patterned after Ma</w:t>
      </w:r>
      <w:r w:rsidR="00DC687C" w:rsidRPr="003C61D6">
        <w:rPr>
          <w:rFonts w:ascii="Arial" w:hAnsi="Arial" w:cs="Arial"/>
          <w:szCs w:val="26"/>
        </w:rPr>
        <w:t>rilyn Friend’s Co-teaching research</w:t>
      </w:r>
      <w:r w:rsidR="00312D24" w:rsidRPr="003C61D6">
        <w:rPr>
          <w:rFonts w:ascii="Arial" w:hAnsi="Arial" w:cs="Arial"/>
          <w:szCs w:val="26"/>
        </w:rPr>
        <w:t xml:space="preserve"> and the Academy for Co-Teaching and Collaboration at St. Cloud State University</w:t>
      </w:r>
      <w:r w:rsidR="00DC687C" w:rsidRPr="003C61D6">
        <w:rPr>
          <w:rFonts w:ascii="Arial" w:hAnsi="Arial" w:cs="Arial"/>
          <w:szCs w:val="26"/>
        </w:rPr>
        <w:t>.</w:t>
      </w:r>
      <w:r w:rsidR="00312D24" w:rsidRPr="003C61D6">
        <w:rPr>
          <w:rFonts w:ascii="Arial" w:hAnsi="Arial" w:cs="Arial"/>
          <w:szCs w:val="26"/>
        </w:rPr>
        <w:t xml:space="preserve"> </w:t>
      </w:r>
    </w:p>
    <w:p w:rsidR="00D037B9" w:rsidRPr="003C61D6" w:rsidRDefault="00D037B9" w:rsidP="00312D24">
      <w:pPr>
        <w:ind w:firstLine="720"/>
        <w:rPr>
          <w:rFonts w:ascii="Arial" w:hAnsi="Arial" w:cs="Arial"/>
          <w:szCs w:val="26"/>
        </w:rPr>
      </w:pPr>
    </w:p>
    <w:p w:rsidR="00DC687C" w:rsidRPr="003C61D6" w:rsidRDefault="00312D24" w:rsidP="00DD0B0C">
      <w:pPr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During the spring semester 2012, the </w:t>
      </w:r>
      <w:r w:rsidR="00DC687C" w:rsidRPr="003C61D6">
        <w:rPr>
          <w:rFonts w:ascii="Arial" w:hAnsi="Arial" w:cs="Arial"/>
          <w:szCs w:val="26"/>
        </w:rPr>
        <w:t xml:space="preserve">ECU </w:t>
      </w:r>
      <w:r w:rsidRPr="003C61D6">
        <w:rPr>
          <w:rFonts w:ascii="Arial" w:hAnsi="Arial" w:cs="Arial"/>
          <w:szCs w:val="26"/>
        </w:rPr>
        <w:t xml:space="preserve">Office of Teacher Education piloted one Co-teaching model </w:t>
      </w:r>
      <w:r w:rsidR="00DC687C" w:rsidRPr="003C61D6">
        <w:rPr>
          <w:rFonts w:ascii="Arial" w:hAnsi="Arial" w:cs="Arial"/>
          <w:szCs w:val="26"/>
        </w:rPr>
        <w:t>at an elementary school in Pitt County with one</w:t>
      </w:r>
      <w:r w:rsidRPr="003C61D6">
        <w:rPr>
          <w:rFonts w:ascii="Arial" w:hAnsi="Arial" w:cs="Arial"/>
          <w:szCs w:val="26"/>
        </w:rPr>
        <w:t xml:space="preserve"> c</w:t>
      </w:r>
      <w:r w:rsidR="00DC687C" w:rsidRPr="003C61D6">
        <w:rPr>
          <w:rFonts w:ascii="Arial" w:hAnsi="Arial" w:cs="Arial"/>
          <w:szCs w:val="26"/>
        </w:rPr>
        <w:t>linical teacher supervising two</w:t>
      </w:r>
      <w:r w:rsidRPr="003C61D6">
        <w:rPr>
          <w:rFonts w:ascii="Arial" w:hAnsi="Arial" w:cs="Arial"/>
          <w:szCs w:val="26"/>
        </w:rPr>
        <w:t xml:space="preserve"> interns. The success of this</w:t>
      </w:r>
      <w:r w:rsidR="00DC687C" w:rsidRPr="003C61D6">
        <w:rPr>
          <w:rFonts w:ascii="Arial" w:hAnsi="Arial" w:cs="Arial"/>
          <w:szCs w:val="26"/>
        </w:rPr>
        <w:t xml:space="preserve"> endeavor is leading us to </w:t>
      </w:r>
      <w:r w:rsidR="00D037B9" w:rsidRPr="003C61D6">
        <w:rPr>
          <w:rFonts w:ascii="Arial" w:hAnsi="Arial" w:cs="Arial"/>
          <w:szCs w:val="26"/>
        </w:rPr>
        <w:t xml:space="preserve">research and </w:t>
      </w:r>
      <w:r w:rsidR="00DC687C" w:rsidRPr="003C61D6">
        <w:rPr>
          <w:rFonts w:ascii="Arial" w:hAnsi="Arial" w:cs="Arial"/>
          <w:szCs w:val="26"/>
        </w:rPr>
        <w:t>expand the model.</w:t>
      </w:r>
      <w:r w:rsidRPr="003C61D6">
        <w:rPr>
          <w:rFonts w:ascii="Arial" w:hAnsi="Arial" w:cs="Arial"/>
          <w:szCs w:val="26"/>
        </w:rPr>
        <w:t xml:space="preserve"> </w:t>
      </w:r>
    </w:p>
    <w:p w:rsidR="00DC687C" w:rsidRPr="003C61D6" w:rsidRDefault="00DC687C" w:rsidP="00312D24">
      <w:pPr>
        <w:ind w:firstLine="720"/>
        <w:rPr>
          <w:rFonts w:ascii="Arial" w:hAnsi="Arial" w:cs="Arial"/>
          <w:szCs w:val="26"/>
        </w:rPr>
      </w:pPr>
    </w:p>
    <w:p w:rsidR="00DC687C" w:rsidRPr="003C61D6" w:rsidRDefault="00D037B9" w:rsidP="00DD0B0C">
      <w:pPr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>St. Cloud State University defines Co-teaching as two teachers (cooperating teacher and teacher candidate</w:t>
      </w:r>
      <w:r w:rsidR="00DC687C" w:rsidRPr="003C61D6">
        <w:rPr>
          <w:rFonts w:ascii="Arial" w:hAnsi="Arial" w:cs="Arial"/>
          <w:szCs w:val="26"/>
        </w:rPr>
        <w:t>) working together with groups of students – sharing the planning, organization, delivery and assessment of instruction, as well as the physical space. Both teachers are actively involved and engaged in all aspects of instruction.</w:t>
      </w:r>
      <w:r w:rsidR="00312D24" w:rsidRPr="003C61D6">
        <w:rPr>
          <w:rFonts w:ascii="Arial" w:hAnsi="Arial" w:cs="Arial"/>
          <w:szCs w:val="26"/>
        </w:rPr>
        <w:t xml:space="preserve"> </w:t>
      </w:r>
    </w:p>
    <w:p w:rsidR="00DC687C" w:rsidRPr="003C61D6" w:rsidRDefault="00DC687C" w:rsidP="00312D24">
      <w:pPr>
        <w:ind w:firstLine="720"/>
        <w:rPr>
          <w:rFonts w:ascii="Arial" w:hAnsi="Arial" w:cs="Arial"/>
          <w:szCs w:val="26"/>
        </w:rPr>
      </w:pPr>
    </w:p>
    <w:p w:rsidR="00813E08" w:rsidRPr="003C61D6" w:rsidRDefault="00DC687C" w:rsidP="00DD0B0C">
      <w:r w:rsidRPr="003C61D6">
        <w:rPr>
          <w:rFonts w:ascii="Arial" w:hAnsi="Arial" w:cs="Arial"/>
          <w:szCs w:val="26"/>
        </w:rPr>
        <w:t>Marilyn Friend’s Co-teaching model includes 7 Co-teaching strategies: 1) One Teach, One Observe  2) One Teach, One Assist  3) Station Teaching  4) Parallel Teaching  5) Supplemental Teaching  6) Alternative (Differentiated) Teaching  7) Team Teaching</w:t>
      </w:r>
      <w:r w:rsidR="00D037B9" w:rsidRPr="003C61D6">
        <w:rPr>
          <w:rFonts w:ascii="Arial" w:hAnsi="Arial" w:cs="Arial"/>
          <w:szCs w:val="26"/>
        </w:rPr>
        <w:t>.</w:t>
      </w:r>
      <w:r w:rsidR="00312D24" w:rsidRPr="003C61D6">
        <w:rPr>
          <w:rFonts w:ascii="Arial" w:hAnsi="Arial" w:cs="Arial"/>
          <w:szCs w:val="26"/>
        </w:rPr>
        <w:t xml:space="preserve"> </w:t>
      </w:r>
    </w:p>
    <w:p w:rsidR="00813E08" w:rsidRPr="003C61D6" w:rsidRDefault="00813E08">
      <w:pPr>
        <w:rPr>
          <w:rFonts w:ascii="Arial" w:hAnsi="Arial" w:cs="Arial"/>
          <w:szCs w:val="26"/>
        </w:rPr>
      </w:pPr>
    </w:p>
    <w:p w:rsidR="00813E08" w:rsidRPr="003C61D6" w:rsidRDefault="00813E08">
      <w:pPr>
        <w:rPr>
          <w:rFonts w:ascii="Arial" w:hAnsi="Arial" w:cs="Arial"/>
          <w:szCs w:val="26"/>
        </w:rPr>
      </w:pPr>
    </w:p>
    <w:p w:rsidR="00813E08" w:rsidRPr="003C61D6" w:rsidRDefault="00813E08" w:rsidP="00813E08">
      <w:pPr>
        <w:ind w:firstLine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>Co-teaching in student teaching provides a comprehensive</w:t>
      </w:r>
    </w:p>
    <w:p w:rsidR="00DC687C" w:rsidRPr="003C61D6" w:rsidRDefault="00813E08" w:rsidP="00813E08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and rigorous experience for teacher candidates, allows </w:t>
      </w:r>
    </w:p>
    <w:p w:rsidR="00DC687C" w:rsidRPr="003C61D6" w:rsidRDefault="00813E08" w:rsidP="00813E08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cooperating teachers the ability to remain actively involved, </w:t>
      </w:r>
    </w:p>
    <w:p w:rsidR="00DC687C" w:rsidRPr="003C61D6" w:rsidRDefault="00813E08" w:rsidP="00DC687C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and enhances the quality of learning for P12 students. The </w:t>
      </w:r>
    </w:p>
    <w:p w:rsidR="00DC687C" w:rsidRPr="003C61D6" w:rsidRDefault="00DC687C" w:rsidP="00DC687C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>C</w:t>
      </w:r>
      <w:r w:rsidR="00813E08" w:rsidRPr="003C61D6">
        <w:rPr>
          <w:rFonts w:ascii="Arial" w:hAnsi="Arial" w:cs="Arial"/>
          <w:szCs w:val="26"/>
        </w:rPr>
        <w:t xml:space="preserve">o- teaching partnership enables cooperating teachers to </w:t>
      </w:r>
    </w:p>
    <w:p w:rsidR="00DC687C" w:rsidRPr="003C61D6" w:rsidRDefault="00813E08" w:rsidP="00DC687C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provide consistent mentoring, giving teacher candidates the </w:t>
      </w:r>
    </w:p>
    <w:p w:rsidR="00DC687C" w:rsidRPr="003C61D6" w:rsidRDefault="00813E08" w:rsidP="00DC687C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time and support necessary to gain skills and confidence </w:t>
      </w:r>
    </w:p>
    <w:p w:rsidR="00813E08" w:rsidRPr="003C61D6" w:rsidRDefault="00813E08" w:rsidP="00DC687C">
      <w:pPr>
        <w:ind w:left="720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>required to teach successfully.</w:t>
      </w:r>
    </w:p>
    <w:p w:rsidR="00DC687C" w:rsidRPr="003C61D6" w:rsidRDefault="00813E08" w:rsidP="00813E08">
      <w:pPr>
        <w:ind w:left="720"/>
        <w:jc w:val="right"/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 xml:space="preserve">St. Cloud </w:t>
      </w:r>
      <w:r w:rsidR="00312D24" w:rsidRPr="003C61D6">
        <w:rPr>
          <w:rFonts w:ascii="Arial" w:hAnsi="Arial" w:cs="Arial"/>
          <w:szCs w:val="26"/>
        </w:rPr>
        <w:t xml:space="preserve">State </w:t>
      </w:r>
      <w:r w:rsidRPr="003C61D6">
        <w:rPr>
          <w:rFonts w:ascii="Arial" w:hAnsi="Arial" w:cs="Arial"/>
          <w:szCs w:val="26"/>
        </w:rPr>
        <w:t>University</w:t>
      </w:r>
    </w:p>
    <w:p w:rsidR="00D037B9" w:rsidRPr="003C61D6" w:rsidRDefault="00D037B9" w:rsidP="00813E08">
      <w:pPr>
        <w:ind w:left="720"/>
        <w:jc w:val="right"/>
        <w:rPr>
          <w:rFonts w:ascii="Arial" w:hAnsi="Arial" w:cs="Arial"/>
          <w:szCs w:val="26"/>
        </w:rPr>
      </w:pPr>
    </w:p>
    <w:p w:rsidR="00D037B9" w:rsidRPr="003C61D6" w:rsidRDefault="00D037B9" w:rsidP="00D037B9">
      <w:pPr>
        <w:rPr>
          <w:rFonts w:ascii="Arial" w:hAnsi="Arial" w:cs="Arial"/>
          <w:szCs w:val="26"/>
        </w:rPr>
      </w:pPr>
      <w:r w:rsidRPr="003C61D6">
        <w:rPr>
          <w:rFonts w:ascii="Arial" w:hAnsi="Arial" w:cs="Arial"/>
          <w:szCs w:val="26"/>
        </w:rPr>
        <w:t>At ECU we are investigating Co-teaching from several vantage points to ensure that our teacher candidates a</w:t>
      </w:r>
      <w:r w:rsidR="003C61D6">
        <w:rPr>
          <w:rFonts w:ascii="Arial" w:hAnsi="Arial" w:cs="Arial"/>
          <w:szCs w:val="26"/>
        </w:rPr>
        <w:t>re positively impacting student</w:t>
      </w:r>
      <w:r w:rsidRPr="003C61D6">
        <w:rPr>
          <w:rFonts w:ascii="Arial" w:hAnsi="Arial" w:cs="Arial"/>
          <w:szCs w:val="26"/>
        </w:rPr>
        <w:t xml:space="preserve"> achievement in their initial years of teaching experience.</w:t>
      </w:r>
    </w:p>
    <w:p w:rsidR="00DC687C" w:rsidRDefault="00DC687C" w:rsidP="00D037B9">
      <w:pPr>
        <w:rPr>
          <w:rFonts w:ascii="Arial" w:hAnsi="Arial" w:cs="Arial"/>
          <w:sz w:val="26"/>
          <w:szCs w:val="26"/>
        </w:rPr>
      </w:pPr>
    </w:p>
    <w:p w:rsidR="008557CE" w:rsidRDefault="008557CE" w:rsidP="00DC687C">
      <w:pPr>
        <w:rPr>
          <w:rFonts w:ascii="Arial" w:hAnsi="Arial" w:cs="Arial"/>
          <w:b/>
          <w:sz w:val="26"/>
          <w:szCs w:val="26"/>
        </w:rPr>
      </w:pPr>
    </w:p>
    <w:p w:rsidR="00DD0B0C" w:rsidRDefault="00DD0B0C" w:rsidP="00DC687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Senior I</w:t>
      </w:r>
    </w:p>
    <w:p w:rsidR="00DD0B0C" w:rsidRDefault="00DD0B0C" w:rsidP="00DC687C">
      <w:pPr>
        <w:rPr>
          <w:rFonts w:ascii="Arial" w:hAnsi="Arial" w:cs="Arial"/>
          <w:b/>
          <w:sz w:val="26"/>
          <w:szCs w:val="26"/>
        </w:rPr>
      </w:pPr>
    </w:p>
    <w:p w:rsidR="00DD0B0C" w:rsidRDefault="00DD0B0C" w:rsidP="00DC6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September, </w:t>
      </w:r>
      <w:r w:rsidRPr="00DD0B0C">
        <w:rPr>
          <w:rFonts w:ascii="Arial" w:hAnsi="Arial" w:cs="Arial"/>
          <w:sz w:val="26"/>
          <w:szCs w:val="26"/>
        </w:rPr>
        <w:t>Senior I inte</w:t>
      </w:r>
      <w:r>
        <w:rPr>
          <w:rFonts w:ascii="Arial" w:hAnsi="Arial" w:cs="Arial"/>
          <w:sz w:val="26"/>
          <w:szCs w:val="26"/>
        </w:rPr>
        <w:t xml:space="preserve">rns and clinical teachers will </w:t>
      </w:r>
      <w:r w:rsidRPr="00DD0B0C">
        <w:rPr>
          <w:rFonts w:ascii="Arial" w:hAnsi="Arial" w:cs="Arial"/>
          <w:sz w:val="26"/>
          <w:szCs w:val="26"/>
        </w:rPr>
        <w:t xml:space="preserve">be trained in the Co-Teaching </w:t>
      </w:r>
      <w:r>
        <w:rPr>
          <w:rFonts w:ascii="Arial" w:hAnsi="Arial" w:cs="Arial"/>
          <w:sz w:val="26"/>
          <w:szCs w:val="26"/>
        </w:rPr>
        <w:t xml:space="preserve">Foundations </w:t>
      </w:r>
      <w:r w:rsidRPr="00DD0B0C">
        <w:rPr>
          <w:rFonts w:ascii="Arial" w:hAnsi="Arial" w:cs="Arial"/>
          <w:sz w:val="26"/>
          <w:szCs w:val="26"/>
        </w:rPr>
        <w:t>model.</w:t>
      </w:r>
    </w:p>
    <w:p w:rsidR="00DD0B0C" w:rsidRPr="00DD0B0C" w:rsidRDefault="00DD0B0C" w:rsidP="00DC687C">
      <w:pPr>
        <w:rPr>
          <w:rFonts w:ascii="Arial" w:hAnsi="Arial" w:cs="Arial"/>
          <w:sz w:val="26"/>
          <w:szCs w:val="26"/>
        </w:rPr>
      </w:pPr>
    </w:p>
    <w:p w:rsidR="00D037B9" w:rsidRDefault="00DD0B0C" w:rsidP="00DD0B0C">
      <w:pPr>
        <w:ind w:left="720"/>
        <w:rPr>
          <w:rFonts w:ascii="Arial" w:hAnsi="Arial" w:cs="Arial"/>
          <w:sz w:val="26"/>
          <w:szCs w:val="26"/>
        </w:rPr>
      </w:pPr>
      <w:r w:rsidRPr="00DD0B0C">
        <w:rPr>
          <w:rFonts w:ascii="Arial" w:hAnsi="Arial" w:cs="Arial"/>
          <w:sz w:val="26"/>
          <w:szCs w:val="26"/>
        </w:rPr>
        <w:t xml:space="preserve">Co-Teaching </w:t>
      </w:r>
      <w:r>
        <w:rPr>
          <w:rFonts w:ascii="Arial" w:hAnsi="Arial" w:cs="Arial"/>
          <w:sz w:val="26"/>
          <w:szCs w:val="26"/>
        </w:rPr>
        <w:t xml:space="preserve">Foundation </w:t>
      </w:r>
      <w:r w:rsidRPr="00DD0B0C">
        <w:rPr>
          <w:rFonts w:ascii="Arial" w:hAnsi="Arial" w:cs="Arial"/>
          <w:sz w:val="26"/>
          <w:szCs w:val="26"/>
        </w:rPr>
        <w:t>Workshop</w:t>
      </w:r>
      <w:r>
        <w:rPr>
          <w:rFonts w:ascii="Arial" w:hAnsi="Arial" w:cs="Arial"/>
          <w:sz w:val="26"/>
          <w:szCs w:val="26"/>
        </w:rPr>
        <w:t xml:space="preserve"> – Tuesday, September 11, 2012, 3:30-</w:t>
      </w:r>
      <w:proofErr w:type="gramStart"/>
      <w:r>
        <w:rPr>
          <w:rFonts w:ascii="Arial" w:hAnsi="Arial" w:cs="Arial"/>
          <w:sz w:val="26"/>
          <w:szCs w:val="26"/>
        </w:rPr>
        <w:t xml:space="preserve">6:30  </w:t>
      </w:r>
      <w:r w:rsidR="00BD1AFD">
        <w:rPr>
          <w:rFonts w:ascii="Arial" w:hAnsi="Arial" w:cs="Arial"/>
          <w:sz w:val="26"/>
          <w:szCs w:val="26"/>
        </w:rPr>
        <w:t>Wintergreen</w:t>
      </w:r>
      <w:proofErr w:type="gramEnd"/>
      <w:r w:rsidR="00BD1AFD">
        <w:rPr>
          <w:rFonts w:ascii="Arial" w:hAnsi="Arial" w:cs="Arial"/>
          <w:sz w:val="26"/>
          <w:szCs w:val="26"/>
        </w:rPr>
        <w:t xml:space="preserve"> Primary Media Center</w:t>
      </w:r>
    </w:p>
    <w:p w:rsidR="00DD0B0C" w:rsidRDefault="00DD0B0C" w:rsidP="00DD0B0C">
      <w:pPr>
        <w:ind w:left="720"/>
        <w:rPr>
          <w:rFonts w:ascii="Arial" w:hAnsi="Arial" w:cs="Arial"/>
          <w:sz w:val="26"/>
          <w:szCs w:val="26"/>
        </w:rPr>
      </w:pPr>
    </w:p>
    <w:p w:rsidR="00DD0B0C" w:rsidRDefault="00DD0B0C" w:rsidP="00DD0B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Later in Senior I interns and clinical teachers will participate in a Co-Teaching Pairs Workshop to reinforce the foundations training and to prepare for Senior II</w:t>
      </w:r>
      <w:r w:rsidR="00BD1AFD">
        <w:rPr>
          <w:rFonts w:ascii="Arial" w:hAnsi="Arial" w:cs="Arial"/>
          <w:sz w:val="26"/>
          <w:szCs w:val="26"/>
        </w:rPr>
        <w:t>.</w:t>
      </w:r>
    </w:p>
    <w:p w:rsidR="00BD1AFD" w:rsidRDefault="00BD1AFD" w:rsidP="00DD0B0C">
      <w:pPr>
        <w:rPr>
          <w:rFonts w:ascii="Arial" w:hAnsi="Arial" w:cs="Arial"/>
          <w:sz w:val="26"/>
          <w:szCs w:val="26"/>
        </w:rPr>
      </w:pPr>
    </w:p>
    <w:p w:rsidR="00BD1AFD" w:rsidRDefault="00BD1AFD" w:rsidP="00DD0B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Co-Teaching Pairs Workshop</w:t>
      </w:r>
    </w:p>
    <w:p w:rsidR="00BD1AFD" w:rsidRDefault="00BD1AFD" w:rsidP="00BD1AF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D1AFD">
        <w:rPr>
          <w:rFonts w:ascii="Arial" w:hAnsi="Arial" w:cs="Arial"/>
          <w:sz w:val="26"/>
          <w:szCs w:val="26"/>
        </w:rPr>
        <w:t>Pitt County Schools – October 16, 2012 – 3:30-5:30</w:t>
      </w:r>
      <w:r>
        <w:rPr>
          <w:rFonts w:ascii="Arial" w:hAnsi="Arial" w:cs="Arial"/>
          <w:sz w:val="26"/>
          <w:szCs w:val="26"/>
        </w:rPr>
        <w:t xml:space="preserve"> </w:t>
      </w:r>
      <w:r w:rsidRPr="00BD1AFD">
        <w:rPr>
          <w:rFonts w:ascii="Arial" w:hAnsi="Arial" w:cs="Arial"/>
          <w:sz w:val="26"/>
          <w:szCs w:val="26"/>
        </w:rPr>
        <w:t xml:space="preserve"> </w:t>
      </w:r>
    </w:p>
    <w:p w:rsidR="00BD1AFD" w:rsidRDefault="00BD1AFD" w:rsidP="00BD1AFD">
      <w:pPr>
        <w:pStyle w:val="ListParagraph"/>
        <w:ind w:left="1445"/>
        <w:rPr>
          <w:rFonts w:ascii="Arial" w:hAnsi="Arial" w:cs="Arial"/>
          <w:sz w:val="26"/>
          <w:szCs w:val="26"/>
        </w:rPr>
      </w:pPr>
      <w:r w:rsidRPr="00BD1AFD">
        <w:rPr>
          <w:rFonts w:ascii="Arial" w:hAnsi="Arial" w:cs="Arial"/>
          <w:sz w:val="26"/>
          <w:szCs w:val="26"/>
        </w:rPr>
        <w:t>Sadie Salter</w:t>
      </w:r>
      <w:r>
        <w:rPr>
          <w:rFonts w:ascii="Arial" w:hAnsi="Arial" w:cs="Arial"/>
          <w:sz w:val="26"/>
          <w:szCs w:val="26"/>
        </w:rPr>
        <w:t xml:space="preserve"> Elementary School</w:t>
      </w:r>
    </w:p>
    <w:p w:rsidR="00BD1AFD" w:rsidRDefault="00BD1AFD" w:rsidP="00BD1AF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Greene County Schools – October 18, 2012 – 3:30-5:30</w:t>
      </w:r>
    </w:p>
    <w:p w:rsidR="00BD1AFD" w:rsidRPr="00BD1AFD" w:rsidRDefault="00BD1AFD" w:rsidP="00BD1AFD">
      <w:pPr>
        <w:pStyle w:val="ListParagraph"/>
        <w:ind w:left="144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Tech Center</w:t>
      </w:r>
    </w:p>
    <w:p w:rsidR="00DD0B0C" w:rsidRDefault="00DD0B0C" w:rsidP="00DD0B0C">
      <w:pPr>
        <w:rPr>
          <w:rFonts w:ascii="Arial" w:hAnsi="Arial" w:cs="Arial"/>
          <w:sz w:val="26"/>
          <w:szCs w:val="26"/>
        </w:rPr>
      </w:pPr>
    </w:p>
    <w:p w:rsidR="00DD0B0C" w:rsidRDefault="00DD0B0C" w:rsidP="00DD0B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University supervisors, once assigned, will be trained in the Co-Teaching Foundations model. </w:t>
      </w:r>
    </w:p>
    <w:p w:rsidR="00DD0B0C" w:rsidRDefault="00DD0B0C" w:rsidP="00DD0B0C">
      <w:pPr>
        <w:rPr>
          <w:rFonts w:ascii="Arial" w:hAnsi="Arial" w:cs="Arial"/>
          <w:sz w:val="26"/>
          <w:szCs w:val="26"/>
        </w:rPr>
      </w:pPr>
    </w:p>
    <w:p w:rsidR="00DD0B0C" w:rsidRDefault="00DD0B0C" w:rsidP="00DD0B0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Co-Teaching </w:t>
      </w:r>
      <w:r w:rsidR="00B4455C">
        <w:rPr>
          <w:rFonts w:ascii="Arial" w:hAnsi="Arial" w:cs="Arial"/>
          <w:sz w:val="26"/>
          <w:szCs w:val="26"/>
        </w:rPr>
        <w:t xml:space="preserve">lead </w:t>
      </w:r>
      <w:r>
        <w:rPr>
          <w:rFonts w:ascii="Arial" w:hAnsi="Arial" w:cs="Arial"/>
          <w:sz w:val="26"/>
          <w:szCs w:val="26"/>
        </w:rPr>
        <w:t>faculty ma</w:t>
      </w:r>
      <w:r w:rsidR="00B4455C">
        <w:rPr>
          <w:rFonts w:ascii="Arial" w:hAnsi="Arial" w:cs="Arial"/>
          <w:sz w:val="26"/>
          <w:szCs w:val="26"/>
        </w:rPr>
        <w:t xml:space="preserve">y observe during one or more of the required </w:t>
      </w:r>
      <w:r>
        <w:rPr>
          <w:rFonts w:ascii="Arial" w:hAnsi="Arial" w:cs="Arial"/>
          <w:sz w:val="26"/>
          <w:szCs w:val="26"/>
        </w:rPr>
        <w:t>teaching episodes.</w:t>
      </w:r>
    </w:p>
    <w:p w:rsidR="00DD0B0C" w:rsidRDefault="00DD0B0C" w:rsidP="00DD0B0C">
      <w:pPr>
        <w:rPr>
          <w:rFonts w:ascii="Arial" w:hAnsi="Arial" w:cs="Arial"/>
          <w:sz w:val="26"/>
          <w:szCs w:val="26"/>
        </w:rPr>
      </w:pPr>
    </w:p>
    <w:p w:rsidR="00DD0B0C" w:rsidRDefault="00DD0B0C" w:rsidP="00DC687C">
      <w:pPr>
        <w:rPr>
          <w:rFonts w:ascii="Arial" w:hAnsi="Arial" w:cs="Arial"/>
          <w:sz w:val="26"/>
          <w:szCs w:val="26"/>
        </w:rPr>
      </w:pPr>
    </w:p>
    <w:p w:rsidR="00DD0B0C" w:rsidRDefault="00DD0B0C" w:rsidP="00DC687C">
      <w:pPr>
        <w:rPr>
          <w:rFonts w:ascii="Arial" w:hAnsi="Arial" w:cs="Arial"/>
          <w:b/>
          <w:sz w:val="26"/>
          <w:szCs w:val="26"/>
        </w:rPr>
      </w:pPr>
      <w:r w:rsidRPr="00DD0B0C">
        <w:rPr>
          <w:rFonts w:ascii="Arial" w:hAnsi="Arial" w:cs="Arial"/>
          <w:b/>
          <w:sz w:val="26"/>
          <w:szCs w:val="26"/>
        </w:rPr>
        <w:t>Senior II</w:t>
      </w:r>
    </w:p>
    <w:p w:rsidR="00DD0B0C" w:rsidRDefault="00DD0B0C" w:rsidP="00DC687C">
      <w:pPr>
        <w:rPr>
          <w:rFonts w:ascii="Arial" w:hAnsi="Arial" w:cs="Arial"/>
          <w:b/>
          <w:sz w:val="26"/>
          <w:szCs w:val="26"/>
        </w:rPr>
      </w:pPr>
    </w:p>
    <w:p w:rsidR="00DD0B0C" w:rsidRPr="00DD0B0C" w:rsidRDefault="00DD0B0C" w:rsidP="00DC6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Interns and clinical teachers will co-teach for the full semester with interns doing one week of “solo teaching”.</w:t>
      </w:r>
    </w:p>
    <w:p w:rsidR="00DD0B0C" w:rsidRDefault="00DD0B0C" w:rsidP="00DC687C">
      <w:pPr>
        <w:rPr>
          <w:rFonts w:ascii="Arial" w:hAnsi="Arial" w:cs="Arial"/>
          <w:sz w:val="26"/>
          <w:szCs w:val="26"/>
        </w:rPr>
      </w:pPr>
    </w:p>
    <w:p w:rsidR="00DD0B0C" w:rsidRDefault="00B4455C" w:rsidP="00DC68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University supervisors will complete the required minimum of four progress reports</w:t>
      </w:r>
      <w:r w:rsidR="00BD1AFD">
        <w:rPr>
          <w:rFonts w:ascii="Arial" w:hAnsi="Arial" w:cs="Arial"/>
          <w:sz w:val="26"/>
          <w:szCs w:val="26"/>
        </w:rPr>
        <w:t>. Lead faculty and instructional coaches will</w:t>
      </w:r>
      <w:r>
        <w:rPr>
          <w:rFonts w:ascii="Arial" w:hAnsi="Arial" w:cs="Arial"/>
          <w:sz w:val="26"/>
          <w:szCs w:val="26"/>
        </w:rPr>
        <w:t xml:space="preserve"> document use of co-teaching strategies for research purposes.</w:t>
      </w:r>
    </w:p>
    <w:p w:rsidR="00813E08" w:rsidRDefault="00813E08" w:rsidP="00DC687C">
      <w:pPr>
        <w:rPr>
          <w:rFonts w:ascii="Arial" w:hAnsi="Arial" w:cs="Arial"/>
          <w:sz w:val="26"/>
          <w:szCs w:val="26"/>
        </w:rPr>
      </w:pPr>
    </w:p>
    <w:p w:rsidR="00813E08" w:rsidRPr="00404DD5" w:rsidRDefault="00BD1AFD">
      <w:pPr>
        <w:rPr>
          <w:rFonts w:ascii="Arial" w:hAnsi="Arial" w:cs="Arial"/>
        </w:rPr>
      </w:pPr>
      <w:r w:rsidRPr="00404DD5">
        <w:rPr>
          <w:rFonts w:ascii="Arial" w:hAnsi="Arial" w:cs="Arial"/>
        </w:rPr>
        <w:t>Question</w:t>
      </w:r>
      <w:r w:rsidR="00404DD5" w:rsidRPr="00404DD5">
        <w:rPr>
          <w:rFonts w:ascii="Arial" w:hAnsi="Arial" w:cs="Arial"/>
        </w:rPr>
        <w:t>s</w:t>
      </w:r>
      <w:r w:rsidR="00491710">
        <w:rPr>
          <w:rFonts w:ascii="Arial" w:hAnsi="Arial" w:cs="Arial"/>
        </w:rPr>
        <w:t xml:space="preserve">?  Contact:  </w:t>
      </w:r>
      <w:bookmarkStart w:id="0" w:name="_GoBack"/>
      <w:bookmarkEnd w:id="0"/>
      <w:r w:rsidRPr="00404DD5">
        <w:rPr>
          <w:rFonts w:ascii="Arial" w:hAnsi="Arial" w:cs="Arial"/>
        </w:rPr>
        <w:t xml:space="preserve">Dr. Judy </w:t>
      </w:r>
      <w:proofErr w:type="gramStart"/>
      <w:r w:rsidRPr="00404DD5">
        <w:rPr>
          <w:rFonts w:ascii="Arial" w:hAnsi="Arial" w:cs="Arial"/>
        </w:rPr>
        <w:t xml:space="preserve">Smith  </w:t>
      </w:r>
      <w:proofErr w:type="gramEnd"/>
      <w:r w:rsidR="00CE43CF" w:rsidRPr="00404DD5">
        <w:rPr>
          <w:rFonts w:ascii="Arial" w:hAnsi="Arial" w:cs="Arial"/>
        </w:rPr>
        <w:fldChar w:fldCharType="begin"/>
      </w:r>
      <w:r w:rsidRPr="00404DD5">
        <w:rPr>
          <w:rFonts w:ascii="Arial" w:hAnsi="Arial" w:cs="Arial"/>
        </w:rPr>
        <w:instrText xml:space="preserve"> HYPERLINK "mailto:smithjud@ecu.edu" </w:instrText>
      </w:r>
      <w:r w:rsidR="00CE43CF" w:rsidRPr="00404DD5">
        <w:rPr>
          <w:rFonts w:ascii="Arial" w:hAnsi="Arial" w:cs="Arial"/>
        </w:rPr>
        <w:fldChar w:fldCharType="separate"/>
      </w:r>
      <w:r w:rsidRPr="00404DD5">
        <w:rPr>
          <w:rStyle w:val="Hyperlink"/>
          <w:rFonts w:ascii="Arial" w:hAnsi="Arial" w:cs="Arial"/>
        </w:rPr>
        <w:t>smithjud@ecu.edu</w:t>
      </w:r>
      <w:r w:rsidR="00CE43CF" w:rsidRPr="00404DD5">
        <w:rPr>
          <w:rFonts w:ascii="Arial" w:hAnsi="Arial" w:cs="Arial"/>
        </w:rPr>
        <w:fldChar w:fldCharType="end"/>
      </w:r>
    </w:p>
    <w:p w:rsidR="00BD1AFD" w:rsidRDefault="00404D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D1AFD" w:rsidRPr="00404DD5">
        <w:rPr>
          <w:rFonts w:ascii="Arial" w:hAnsi="Arial" w:cs="Arial"/>
        </w:rPr>
        <w:t xml:space="preserve">Dr. Liz </w:t>
      </w:r>
      <w:proofErr w:type="gramStart"/>
      <w:r w:rsidR="00BD1AFD" w:rsidRPr="00404DD5">
        <w:rPr>
          <w:rFonts w:ascii="Arial" w:hAnsi="Arial" w:cs="Arial"/>
        </w:rPr>
        <w:t xml:space="preserve">Fogarty  </w:t>
      </w:r>
      <w:proofErr w:type="gramEnd"/>
      <w:hyperlink r:id="rId7" w:history="1">
        <w:r w:rsidRPr="00404DD5">
          <w:rPr>
            <w:rStyle w:val="Hyperlink"/>
            <w:rFonts w:ascii="Arial" w:hAnsi="Arial" w:cs="Arial"/>
          </w:rPr>
          <w:t>fogartye@ecu.edu</w:t>
        </w:r>
      </w:hyperlink>
    </w:p>
    <w:p w:rsidR="00404DD5" w:rsidRPr="00404DD5" w:rsidRDefault="00404D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:rsidR="00404DD5" w:rsidRDefault="00404DD5">
      <w:pPr>
        <w:rPr>
          <w:rFonts w:ascii="Arial" w:hAnsi="Arial" w:cs="Arial"/>
          <w:sz w:val="26"/>
          <w:szCs w:val="26"/>
        </w:rPr>
      </w:pPr>
    </w:p>
    <w:sectPr w:rsidR="00404DD5" w:rsidSect="00312D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1EE"/>
    <w:multiLevelType w:val="hybridMultilevel"/>
    <w:tmpl w:val="1072217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13E08"/>
    <w:rsid w:val="000F171C"/>
    <w:rsid w:val="00135382"/>
    <w:rsid w:val="0016061C"/>
    <w:rsid w:val="001827CA"/>
    <w:rsid w:val="001A218D"/>
    <w:rsid w:val="001C0E56"/>
    <w:rsid w:val="002E791A"/>
    <w:rsid w:val="003013ED"/>
    <w:rsid w:val="00312D24"/>
    <w:rsid w:val="003B2816"/>
    <w:rsid w:val="003C61D6"/>
    <w:rsid w:val="00404DD5"/>
    <w:rsid w:val="00491710"/>
    <w:rsid w:val="005824BD"/>
    <w:rsid w:val="005A60DA"/>
    <w:rsid w:val="005E166A"/>
    <w:rsid w:val="00611D39"/>
    <w:rsid w:val="006B7FC8"/>
    <w:rsid w:val="00813E08"/>
    <w:rsid w:val="008557CE"/>
    <w:rsid w:val="009249B0"/>
    <w:rsid w:val="00934C9A"/>
    <w:rsid w:val="00953D75"/>
    <w:rsid w:val="00A62CFB"/>
    <w:rsid w:val="00AB0F70"/>
    <w:rsid w:val="00B4455C"/>
    <w:rsid w:val="00BD1AFD"/>
    <w:rsid w:val="00CE43CF"/>
    <w:rsid w:val="00D037B9"/>
    <w:rsid w:val="00D26648"/>
    <w:rsid w:val="00DA1C27"/>
    <w:rsid w:val="00DC687C"/>
    <w:rsid w:val="00DD0B0C"/>
    <w:rsid w:val="00E55A0F"/>
    <w:rsid w:val="00EC4A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21c5e,#4f2171"/>
      <o:colormenu v:ext="edit" fillcolor="#4f2171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AFD"/>
    <w:pPr>
      <w:ind w:left="720"/>
      <w:contextualSpacing/>
    </w:pPr>
  </w:style>
  <w:style w:type="table" w:styleId="TableGrid">
    <w:name w:val="Table Grid"/>
    <w:basedOn w:val="TableNormal"/>
    <w:uiPriority w:val="59"/>
    <w:rsid w:val="00BD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AFD"/>
    <w:pPr>
      <w:ind w:left="720"/>
      <w:contextualSpacing/>
    </w:pPr>
  </w:style>
  <w:style w:type="table" w:styleId="TableGrid">
    <w:name w:val="Table Grid"/>
    <w:basedOn w:val="TableNormal"/>
    <w:uiPriority w:val="59"/>
    <w:rsid w:val="00BD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1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gartye@e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E893-BDE1-48B6-A8F0-6F19A8A1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Smith</dc:creator>
  <cp:lastModifiedBy>Pitt County Schools</cp:lastModifiedBy>
  <cp:revision>2</cp:revision>
  <cp:lastPrinted>2012-08-22T00:32:00Z</cp:lastPrinted>
  <dcterms:created xsi:type="dcterms:W3CDTF">2012-08-23T15:02:00Z</dcterms:created>
  <dcterms:modified xsi:type="dcterms:W3CDTF">2012-08-23T15:02:00Z</dcterms:modified>
</cp:coreProperties>
</file>